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EF40BE" w:rsidR="00280581">
        <w:rPr>
          <w:b/>
          <w:sz w:val="28"/>
          <w:szCs w:val="28"/>
          <w:lang w:eastAsia="ar-SA"/>
        </w:rPr>
        <w:t>0</w:t>
      </w:r>
      <w:r w:rsidRPr="00EF40BE">
        <w:rPr>
          <w:b/>
          <w:sz w:val="28"/>
          <w:szCs w:val="28"/>
          <w:lang w:eastAsia="ar-SA"/>
        </w:rPr>
        <w:t>5-</w:t>
      </w:r>
      <w:r w:rsidRPr="00EF40BE" w:rsidR="00EF40BE">
        <w:rPr>
          <w:b/>
          <w:sz w:val="28"/>
          <w:szCs w:val="28"/>
          <w:lang w:eastAsia="ar-SA"/>
        </w:rPr>
        <w:t>0</w:t>
      </w:r>
      <w:r w:rsidR="003D21BE">
        <w:rPr>
          <w:b/>
          <w:sz w:val="28"/>
          <w:szCs w:val="28"/>
          <w:lang w:eastAsia="ar-SA"/>
        </w:rPr>
        <w:t>809</w:t>
      </w:r>
      <w:r w:rsidRPr="00EF40BE">
        <w:rPr>
          <w:b/>
          <w:sz w:val="28"/>
          <w:szCs w:val="28"/>
          <w:lang w:eastAsia="ar-SA"/>
        </w:rPr>
        <w:t>-2401/202</w:t>
      </w:r>
      <w:r w:rsidRPr="00EF40BE" w:rsidR="00EF40BE">
        <w:rPr>
          <w:b/>
          <w:sz w:val="28"/>
          <w:szCs w:val="28"/>
          <w:lang w:eastAsia="ar-SA"/>
        </w:rPr>
        <w:t>4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3D21BE">
        <w:rPr>
          <w:rFonts w:eastAsia="MS Mincho"/>
          <w:sz w:val="28"/>
          <w:szCs w:val="28"/>
        </w:rPr>
        <w:t>8</w:t>
      </w:r>
      <w:r w:rsidRPr="00B51702">
        <w:rPr>
          <w:rFonts w:eastAsia="MS Mincho"/>
          <w:sz w:val="28"/>
          <w:szCs w:val="28"/>
        </w:rPr>
        <w:t xml:space="preserve"> </w:t>
      </w:r>
      <w:r w:rsidR="003D21BE">
        <w:rPr>
          <w:rFonts w:eastAsia="MS Mincho"/>
          <w:sz w:val="28"/>
          <w:szCs w:val="28"/>
        </w:rPr>
        <w:t>июля</w:t>
      </w:r>
      <w:r w:rsidRPr="00B5170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355696">
        <w:rPr>
          <w:rFonts w:eastAsia="MS Mincho"/>
          <w:sz w:val="28"/>
          <w:szCs w:val="28"/>
        </w:rPr>
        <w:t>2</w:t>
      </w:r>
      <w:r w:rsidRPr="00B51702">
        <w:rPr>
          <w:rFonts w:eastAsia="MS Mincho"/>
          <w:sz w:val="28"/>
          <w:szCs w:val="28"/>
        </w:rPr>
        <w:t xml:space="preserve"> ст. </w:t>
      </w:r>
      <w:r w:rsidR="00355696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355696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Адилова Мухтара Дагировича</w:t>
      </w:r>
      <w:r w:rsidRPr="00B51702">
        <w:rPr>
          <w:rFonts w:ascii="Times New Roman" w:eastAsia="MS Mincho" w:hAnsi="Times New Roman"/>
          <w:sz w:val="28"/>
          <w:szCs w:val="28"/>
        </w:rPr>
        <w:t xml:space="preserve">, </w:t>
      </w:r>
      <w:r w:rsidR="00ED45DA">
        <w:rPr>
          <w:rFonts w:ascii="Times New Roman" w:eastAsia="MS Mincho" w:hAnsi="Times New Roman"/>
          <w:sz w:val="28"/>
          <w:szCs w:val="28"/>
        </w:rPr>
        <w:t>----</w:t>
      </w:r>
    </w:p>
    <w:p w:rsidR="00B16E00" w:rsidRPr="00B51702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B51702" w:rsidP="00756725">
      <w:pPr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ab/>
      </w:r>
      <w:r w:rsidR="00ED45DA">
        <w:rPr>
          <w:rFonts w:eastAsia="MS Mincho"/>
          <w:sz w:val="28"/>
          <w:szCs w:val="28"/>
        </w:rPr>
        <w:t>----</w:t>
      </w:r>
      <w:r w:rsidR="00630080">
        <w:rPr>
          <w:rFonts w:eastAsia="MS Mincho"/>
          <w:sz w:val="28"/>
          <w:szCs w:val="28"/>
        </w:rPr>
        <w:t xml:space="preserve"> минут </w:t>
      </w:r>
      <w:r w:rsidR="001150AE">
        <w:rPr>
          <w:rFonts w:eastAsia="MS Mincho"/>
          <w:sz w:val="28"/>
          <w:szCs w:val="28"/>
        </w:rPr>
        <w:t>Адилов М.Д</w:t>
      </w:r>
      <w:r w:rsidR="00283528">
        <w:rPr>
          <w:rFonts w:eastAsia="MS Mincho"/>
          <w:sz w:val="28"/>
          <w:szCs w:val="28"/>
        </w:rPr>
        <w:t>.</w:t>
      </w:r>
      <w:r w:rsidR="00630080">
        <w:rPr>
          <w:rFonts w:eastAsia="MS Mincho"/>
          <w:sz w:val="28"/>
          <w:szCs w:val="28"/>
        </w:rPr>
        <w:t xml:space="preserve">, являясь водителем </w:t>
      </w:r>
      <w:r w:rsidR="00B16E00">
        <w:rPr>
          <w:rFonts w:eastAsia="MS Mincho"/>
          <w:sz w:val="28"/>
          <w:szCs w:val="28"/>
        </w:rPr>
        <w:t xml:space="preserve">транспортного средства </w:t>
      </w:r>
      <w:r w:rsidR="00ED45DA">
        <w:rPr>
          <w:rFonts w:eastAsia="MS Mincho"/>
          <w:sz w:val="28"/>
          <w:szCs w:val="28"/>
        </w:rPr>
        <w:t>----</w:t>
      </w:r>
      <w:r w:rsidR="00E75A03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D45DA">
        <w:rPr>
          <w:rFonts w:eastAsia="MS Mincho"/>
          <w:sz w:val="28"/>
          <w:szCs w:val="28"/>
        </w:rPr>
        <w:t>---</w:t>
      </w:r>
      <w:r w:rsidR="00910845">
        <w:rPr>
          <w:rFonts w:eastAsia="MS Mincho"/>
          <w:sz w:val="28"/>
          <w:szCs w:val="28"/>
        </w:rPr>
        <w:t xml:space="preserve">на </w:t>
      </w:r>
      <w:r w:rsidR="000B2799">
        <w:rPr>
          <w:rFonts w:eastAsia="MS Mincho"/>
          <w:sz w:val="28"/>
          <w:szCs w:val="28"/>
        </w:rPr>
        <w:t xml:space="preserve">ул. </w:t>
      </w:r>
      <w:r w:rsidR="00ED45DA">
        <w:rPr>
          <w:rFonts w:eastAsia="MS Mincho"/>
          <w:sz w:val="28"/>
          <w:szCs w:val="28"/>
        </w:rPr>
        <w:t>----</w:t>
      </w:r>
      <w:r w:rsidR="000B2799">
        <w:rPr>
          <w:rFonts w:eastAsia="MS Mincho"/>
          <w:sz w:val="28"/>
          <w:szCs w:val="28"/>
        </w:rPr>
        <w:t xml:space="preserve"> ХМАО-Югры</w:t>
      </w:r>
      <w:r w:rsidR="00FC2455">
        <w:rPr>
          <w:rFonts w:eastAsia="MS Mincho"/>
          <w:sz w:val="28"/>
          <w:szCs w:val="28"/>
        </w:rPr>
        <w:t>,</w:t>
      </w:r>
      <w:r w:rsidR="007C2657">
        <w:rPr>
          <w:rFonts w:eastAsia="MS Mincho"/>
          <w:sz w:val="28"/>
          <w:szCs w:val="28"/>
        </w:rPr>
        <w:t xml:space="preserve"> оказывал услуги по перевозке пассажира</w:t>
      </w:r>
      <w:r w:rsidR="00283528">
        <w:rPr>
          <w:rFonts w:eastAsia="MS Mincho"/>
          <w:sz w:val="28"/>
          <w:szCs w:val="28"/>
        </w:rPr>
        <w:t xml:space="preserve"> автомобильным транспортом в режиме такси по маршруту: г. </w:t>
      </w:r>
      <w:r w:rsidR="00ED45DA">
        <w:rPr>
          <w:rFonts w:eastAsia="MS Mincho"/>
          <w:sz w:val="28"/>
          <w:szCs w:val="28"/>
        </w:rPr>
        <w:t>----</w:t>
      </w:r>
      <w:r w:rsidR="000B2799">
        <w:rPr>
          <w:rFonts w:eastAsia="MS Mincho"/>
          <w:sz w:val="28"/>
          <w:szCs w:val="28"/>
        </w:rPr>
        <w:t xml:space="preserve"> </w:t>
      </w:r>
      <w:r w:rsidR="00283528">
        <w:rPr>
          <w:rFonts w:eastAsia="MS Mincho"/>
          <w:sz w:val="28"/>
          <w:szCs w:val="28"/>
        </w:rPr>
        <w:t xml:space="preserve">стоимостью </w:t>
      </w:r>
      <w:r w:rsidR="000B2799">
        <w:rPr>
          <w:rFonts w:eastAsia="MS Mincho"/>
          <w:sz w:val="28"/>
          <w:szCs w:val="28"/>
        </w:rPr>
        <w:t>200</w:t>
      </w:r>
      <w:r w:rsidR="00283528">
        <w:rPr>
          <w:rFonts w:eastAsia="MS Mincho"/>
          <w:sz w:val="28"/>
          <w:szCs w:val="28"/>
        </w:rPr>
        <w:t xml:space="preserve"> руб.</w:t>
      </w:r>
      <w:r w:rsidR="00E75A03">
        <w:rPr>
          <w:rFonts w:eastAsia="MS Mincho"/>
          <w:sz w:val="28"/>
          <w:szCs w:val="28"/>
        </w:rPr>
        <w:t xml:space="preserve">, не имея специального разрешения </w:t>
      </w:r>
      <w:r w:rsidR="00F8688E">
        <w:rPr>
          <w:rFonts w:eastAsia="MS Mincho"/>
          <w:sz w:val="28"/>
          <w:szCs w:val="28"/>
        </w:rPr>
        <w:t xml:space="preserve">(лицензии) на осуществление указанного вида деятельности в нарушение ст. 9 </w:t>
      </w:r>
      <w:r w:rsidRPr="00F8688E" w:rsidR="00F8688E">
        <w:rPr>
          <w:rFonts w:eastAsia="MS Mincho"/>
          <w:sz w:val="28"/>
          <w:szCs w:val="28"/>
        </w:rPr>
        <w:t>Федерального закона от 21</w:t>
      </w:r>
      <w:r w:rsidR="00F8688E">
        <w:rPr>
          <w:rFonts w:eastAsia="MS Mincho"/>
          <w:sz w:val="28"/>
          <w:szCs w:val="28"/>
        </w:rPr>
        <w:t>.04.</w:t>
      </w:r>
      <w:r w:rsidRPr="00F8688E" w:rsidR="00F8688E">
        <w:rPr>
          <w:rFonts w:eastAsia="MS Mincho"/>
          <w:sz w:val="28"/>
          <w:szCs w:val="28"/>
        </w:rPr>
        <w:t xml:space="preserve">2011 </w:t>
      </w:r>
      <w:r w:rsidR="00F8688E">
        <w:rPr>
          <w:rFonts w:eastAsia="MS Mincho"/>
          <w:sz w:val="28"/>
          <w:szCs w:val="28"/>
        </w:rPr>
        <w:t>№</w:t>
      </w:r>
      <w:r w:rsidRPr="00F8688E" w:rsidR="00F8688E">
        <w:rPr>
          <w:rFonts w:eastAsia="MS Mincho"/>
          <w:sz w:val="28"/>
          <w:szCs w:val="28"/>
        </w:rPr>
        <w:t xml:space="preserve"> 69-ФЗ </w:t>
      </w:r>
      <w:r w:rsidR="00F8688E">
        <w:rPr>
          <w:rFonts w:eastAsia="MS Mincho"/>
          <w:sz w:val="28"/>
          <w:szCs w:val="28"/>
        </w:rPr>
        <w:t>«</w:t>
      </w:r>
      <w:r w:rsidRPr="00F8688E" w:rsidR="00F8688E">
        <w:rPr>
          <w:rFonts w:eastAsia="MS Mincho"/>
          <w:sz w:val="28"/>
          <w:szCs w:val="28"/>
        </w:rPr>
        <w:t>О внесении изменений в отдельные законодательные акты Российской Федерации</w:t>
      </w:r>
      <w:r w:rsidR="00F8688E">
        <w:rPr>
          <w:rFonts w:eastAsia="MS Mincho"/>
          <w:sz w:val="28"/>
          <w:szCs w:val="28"/>
        </w:rPr>
        <w:t xml:space="preserve">», тем самым </w:t>
      </w:r>
      <w:r w:rsidR="004C1A28">
        <w:rPr>
          <w:rFonts w:eastAsia="MS Mincho"/>
          <w:sz w:val="28"/>
          <w:szCs w:val="28"/>
        </w:rPr>
        <w:t>совершил правонарушение, предусмотренное ч. 2 ст. 14.1 КоАП РФ.</w:t>
      </w:r>
    </w:p>
    <w:p w:rsidR="000B2799" w:rsidRPr="000B2799" w:rsidP="000B2799">
      <w:pPr>
        <w:ind w:firstLine="708"/>
        <w:jc w:val="both"/>
        <w:rPr>
          <w:rFonts w:eastAsia="MS Mincho"/>
          <w:sz w:val="28"/>
          <w:szCs w:val="28"/>
        </w:rPr>
      </w:pPr>
      <w:r w:rsidRPr="000B2799">
        <w:rPr>
          <w:rFonts w:eastAsia="MS Mincho"/>
          <w:sz w:val="28"/>
          <w:szCs w:val="28"/>
        </w:rPr>
        <w:t>В судебное заседание Адилов М.Д.</w:t>
      </w:r>
      <w:r>
        <w:rPr>
          <w:rFonts w:eastAsia="MS Mincho"/>
          <w:sz w:val="28"/>
          <w:szCs w:val="28"/>
        </w:rPr>
        <w:t xml:space="preserve"> </w:t>
      </w:r>
      <w:r w:rsidRPr="000B2799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</w:t>
      </w:r>
      <w:r w:rsidRPr="000B2799">
        <w:rPr>
          <w:rFonts w:eastAsia="MS Mincho"/>
          <w:sz w:val="28"/>
          <w:szCs w:val="28"/>
        </w:rPr>
        <w:t xml:space="preserve"> сообщил, ходатайств об отложении рассмотрения дела не заявлял, в связи с чем, мировой судья полагает возможным рассмотреть дело в его отсутствие.</w:t>
      </w:r>
    </w:p>
    <w:p w:rsidR="000B2799" w:rsidP="000B2799">
      <w:pPr>
        <w:ind w:firstLine="708"/>
        <w:jc w:val="both"/>
        <w:rPr>
          <w:rFonts w:eastAsia="MS Mincho"/>
          <w:sz w:val="28"/>
          <w:szCs w:val="28"/>
        </w:rPr>
      </w:pPr>
      <w:r w:rsidRPr="000B279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991257" w:rsidRPr="00991257" w:rsidP="000B2799">
      <w:pPr>
        <w:ind w:firstLine="708"/>
        <w:jc w:val="both"/>
        <w:rPr>
          <w:rFonts w:eastAsia="MS Mincho"/>
          <w:sz w:val="28"/>
          <w:szCs w:val="28"/>
        </w:rPr>
      </w:pPr>
      <w:r w:rsidRPr="00991257">
        <w:rPr>
          <w:rFonts w:eastAsia="MS Mincho"/>
          <w:sz w:val="28"/>
          <w:szCs w:val="28"/>
        </w:rPr>
        <w:t>В соответствии с частью 2 статьи 1</w:t>
      </w:r>
      <w:r w:rsidRPr="00991257">
        <w:rPr>
          <w:rFonts w:eastAsia="MS Mincho"/>
          <w:sz w:val="28"/>
          <w:szCs w:val="28"/>
        </w:rPr>
        <w:t>4.1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</w:t>
      </w:r>
      <w:r w:rsidRPr="00991257">
        <w:rPr>
          <w:rFonts w:eastAsia="MS Mincho"/>
          <w:sz w:val="28"/>
          <w:szCs w:val="28"/>
        </w:rPr>
        <w:t xml:space="preserve">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</w:t>
      </w:r>
      <w:r w:rsidRPr="00991257">
        <w:rPr>
          <w:rFonts w:eastAsia="MS Mincho"/>
          <w:sz w:val="28"/>
          <w:szCs w:val="28"/>
        </w:rPr>
        <w:t>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991257" w:rsidRPr="00991257" w:rsidP="00991257">
      <w:pPr>
        <w:ind w:firstLine="708"/>
        <w:jc w:val="both"/>
        <w:rPr>
          <w:rFonts w:eastAsia="MS Mincho"/>
          <w:sz w:val="28"/>
          <w:szCs w:val="28"/>
        </w:rPr>
      </w:pPr>
      <w:r w:rsidRPr="00991257">
        <w:rPr>
          <w:rFonts w:eastAsia="MS Mincho"/>
          <w:sz w:val="28"/>
          <w:szCs w:val="28"/>
        </w:rPr>
        <w:t>Согласно пункту 1 статьи 23 Гражданского кодекса Российской Фе</w:t>
      </w:r>
      <w:r w:rsidRPr="00991257">
        <w:rPr>
          <w:rFonts w:eastAsia="MS Mincho"/>
          <w:sz w:val="28"/>
          <w:szCs w:val="28"/>
        </w:rPr>
        <w:t>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991257" w:rsidRPr="00991257" w:rsidP="00991257">
      <w:pPr>
        <w:ind w:firstLine="708"/>
        <w:jc w:val="both"/>
        <w:rPr>
          <w:rFonts w:eastAsia="MS Mincho"/>
          <w:sz w:val="28"/>
          <w:szCs w:val="28"/>
        </w:rPr>
      </w:pPr>
      <w:r w:rsidRPr="00991257">
        <w:rPr>
          <w:rFonts w:eastAsia="MS Mincho"/>
          <w:sz w:val="28"/>
          <w:szCs w:val="28"/>
        </w:rPr>
        <w:t xml:space="preserve">В соответствии со статьей 9 Федерального закона от 21 апреля 2011 г. </w:t>
      </w:r>
      <w:r>
        <w:rPr>
          <w:rFonts w:eastAsia="MS Mincho"/>
          <w:sz w:val="28"/>
          <w:szCs w:val="28"/>
        </w:rPr>
        <w:t>№</w:t>
      </w:r>
      <w:r w:rsidRPr="00991257">
        <w:rPr>
          <w:rFonts w:eastAsia="MS Mincho"/>
          <w:sz w:val="28"/>
          <w:szCs w:val="28"/>
        </w:rPr>
        <w:t xml:space="preserve"> 69-ФЗ </w:t>
      </w:r>
      <w:r>
        <w:rPr>
          <w:rFonts w:eastAsia="MS Mincho"/>
          <w:sz w:val="28"/>
          <w:szCs w:val="28"/>
        </w:rPr>
        <w:t>«</w:t>
      </w:r>
      <w:r w:rsidRPr="00991257">
        <w:rPr>
          <w:rFonts w:eastAsia="MS Mincho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eastAsia="MS Mincho"/>
          <w:sz w:val="28"/>
          <w:szCs w:val="28"/>
        </w:rPr>
        <w:t>»</w:t>
      </w:r>
      <w:r w:rsidRPr="00991257">
        <w:rPr>
          <w:rFonts w:eastAsia="MS Mincho"/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</w:t>
      </w:r>
      <w:r w:rsidRPr="00991257">
        <w:rPr>
          <w:rFonts w:eastAsia="MS Mincho"/>
          <w:sz w:val="28"/>
          <w:szCs w:val="28"/>
        </w:rPr>
        <w:t>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</w:t>
      </w:r>
      <w:r w:rsidRPr="00991257">
        <w:rPr>
          <w:rFonts w:eastAsia="MS Mincho"/>
          <w:sz w:val="28"/>
          <w:szCs w:val="28"/>
        </w:rPr>
        <w:t>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</w:t>
      </w:r>
      <w:r w:rsidRPr="00991257">
        <w:rPr>
          <w:rFonts w:eastAsia="MS Mincho"/>
          <w:sz w:val="28"/>
          <w:szCs w:val="28"/>
        </w:rPr>
        <w:t>а с использованием регионального портала государственных и муниципальных услуг или документа на бумажном носителе (часть 1). Разрешение выдается на каждое транспортное средство, используемое в качестве легкового такси. В отношении одного транспортного сред</w:t>
      </w:r>
      <w:r w:rsidRPr="00991257">
        <w:rPr>
          <w:rFonts w:eastAsia="MS Mincho"/>
          <w:sz w:val="28"/>
          <w:szCs w:val="28"/>
        </w:rPr>
        <w:t>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(часть 3). Разрешение должно находиться в салоне легкового так</w:t>
      </w:r>
      <w:r w:rsidRPr="00991257">
        <w:rPr>
          <w:rFonts w:eastAsia="MS Mincho"/>
          <w:sz w:val="28"/>
          <w:szCs w:val="28"/>
        </w:rPr>
        <w:t>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7).</w:t>
      </w:r>
    </w:p>
    <w:p w:rsidR="00991257" w:rsidP="00991257">
      <w:pPr>
        <w:ind w:firstLine="708"/>
        <w:jc w:val="both"/>
        <w:rPr>
          <w:rFonts w:eastAsia="MS Mincho"/>
          <w:sz w:val="28"/>
          <w:szCs w:val="28"/>
        </w:rPr>
      </w:pPr>
      <w:r w:rsidRPr="00E360BF">
        <w:rPr>
          <w:rFonts w:eastAsia="MS Mincho"/>
          <w:sz w:val="28"/>
          <w:szCs w:val="28"/>
        </w:rPr>
        <w:t>В обоснование виновности Адилов</w:t>
      </w:r>
      <w:r>
        <w:rPr>
          <w:rFonts w:eastAsia="MS Mincho"/>
          <w:sz w:val="28"/>
          <w:szCs w:val="28"/>
        </w:rPr>
        <w:t>а</w:t>
      </w:r>
      <w:r w:rsidRPr="00E360BF">
        <w:rPr>
          <w:rFonts w:eastAsia="MS Mincho"/>
          <w:sz w:val="28"/>
          <w:szCs w:val="28"/>
        </w:rPr>
        <w:t xml:space="preserve"> М.Д. в совершении административного правонарушения, пр</w:t>
      </w:r>
      <w:r w:rsidRPr="00E360BF">
        <w:rPr>
          <w:rFonts w:eastAsia="MS Mincho"/>
          <w:sz w:val="28"/>
          <w:szCs w:val="28"/>
        </w:rPr>
        <w:t xml:space="preserve">едусмотренного ч. </w:t>
      </w:r>
      <w:r>
        <w:rPr>
          <w:rFonts w:eastAsia="MS Mincho"/>
          <w:sz w:val="28"/>
          <w:szCs w:val="28"/>
        </w:rPr>
        <w:t>2</w:t>
      </w:r>
      <w:r w:rsidRPr="00E360BF">
        <w:rPr>
          <w:rFonts w:eastAsia="MS Mincho"/>
          <w:sz w:val="28"/>
          <w:szCs w:val="28"/>
        </w:rPr>
        <w:t xml:space="preserve"> ст. 1</w:t>
      </w:r>
      <w:r>
        <w:rPr>
          <w:rFonts w:eastAsia="MS Mincho"/>
          <w:sz w:val="28"/>
          <w:szCs w:val="28"/>
        </w:rPr>
        <w:t>4</w:t>
      </w:r>
      <w:r w:rsidRPr="00E360BF">
        <w:rPr>
          <w:rFonts w:eastAsia="MS Mincho"/>
          <w:sz w:val="28"/>
          <w:szCs w:val="28"/>
        </w:rPr>
        <w:t>.1 Кодекса Российской Федерации об административных правонарушениях, представлены следующие материалы:</w:t>
      </w:r>
    </w:p>
    <w:p w:rsidR="00991257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991257">
        <w:rPr>
          <w:rFonts w:eastAsia="MS Mincho"/>
          <w:sz w:val="28"/>
          <w:szCs w:val="28"/>
        </w:rPr>
        <w:t xml:space="preserve">протокол об административном правонарушении </w:t>
      </w:r>
      <w:r w:rsidR="00ED45DA">
        <w:rPr>
          <w:rFonts w:eastAsia="MS Mincho"/>
          <w:sz w:val="28"/>
          <w:szCs w:val="28"/>
        </w:rPr>
        <w:t>----</w:t>
      </w:r>
      <w:r w:rsidRPr="00991257">
        <w:rPr>
          <w:rFonts w:eastAsia="MS Mincho"/>
          <w:sz w:val="28"/>
          <w:szCs w:val="28"/>
        </w:rPr>
        <w:t xml:space="preserve"> от </w:t>
      </w:r>
      <w:r w:rsidR="00ED45DA">
        <w:rPr>
          <w:rFonts w:eastAsia="MS Mincho"/>
          <w:sz w:val="28"/>
          <w:szCs w:val="28"/>
        </w:rPr>
        <w:t>----</w:t>
      </w:r>
      <w:r w:rsidRPr="00991257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25.1 Кодекса РФ об администрати</w:t>
      </w:r>
      <w:r w:rsidRPr="00991257">
        <w:rPr>
          <w:rFonts w:eastAsia="MS Mincho"/>
          <w:sz w:val="28"/>
          <w:szCs w:val="28"/>
        </w:rPr>
        <w:t xml:space="preserve">вных правонарушениях и положения ст. 51 Конституции Российской Федерации </w:t>
      </w:r>
      <w:r w:rsidRPr="000B2799" w:rsidR="000B2799">
        <w:rPr>
          <w:rFonts w:eastAsia="MS Mincho"/>
          <w:sz w:val="28"/>
          <w:szCs w:val="28"/>
        </w:rPr>
        <w:t>Адилов</w:t>
      </w:r>
      <w:r w:rsidR="000B2799">
        <w:rPr>
          <w:rFonts w:eastAsia="MS Mincho"/>
          <w:sz w:val="28"/>
          <w:szCs w:val="28"/>
        </w:rPr>
        <w:t>у</w:t>
      </w:r>
      <w:r w:rsidRPr="000B2799" w:rsidR="000B2799">
        <w:rPr>
          <w:rFonts w:eastAsia="MS Mincho"/>
          <w:sz w:val="28"/>
          <w:szCs w:val="28"/>
        </w:rPr>
        <w:t xml:space="preserve"> М.Д.</w:t>
      </w:r>
      <w:r w:rsidRPr="007C2657" w:rsidR="007C2657">
        <w:rPr>
          <w:rFonts w:eastAsia="MS Mincho"/>
          <w:sz w:val="28"/>
          <w:szCs w:val="28"/>
        </w:rPr>
        <w:t xml:space="preserve"> </w:t>
      </w:r>
      <w:r w:rsidRPr="00991257">
        <w:rPr>
          <w:rFonts w:eastAsia="MS Mincho"/>
          <w:sz w:val="28"/>
          <w:szCs w:val="28"/>
        </w:rPr>
        <w:t>разъяснены</w:t>
      </w:r>
      <w:r>
        <w:rPr>
          <w:rFonts w:eastAsia="MS Mincho"/>
          <w:sz w:val="28"/>
          <w:szCs w:val="28"/>
        </w:rPr>
        <w:t>;</w:t>
      </w:r>
    </w:p>
    <w:p w:rsidR="00E360BF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письменные объяснения Адилова М.Д. от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которых следует, что предпринимательской деятельностью он не занимается,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по пути следования </w:t>
      </w:r>
      <w:r>
        <w:rPr>
          <w:rFonts w:eastAsia="MS Mincho"/>
          <w:sz w:val="28"/>
          <w:szCs w:val="28"/>
        </w:rPr>
        <w:t>в 5 мкр. взял попутчицу, с которой не знаком, денежных средств от нее не получал;</w:t>
      </w:r>
    </w:p>
    <w:p w:rsidR="000B2799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от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которых следует, что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минут, она вызвала такси по мобильному приложению «Драйв», откликну</w:t>
      </w:r>
      <w:r>
        <w:rPr>
          <w:rFonts w:eastAsia="MS Mincho"/>
          <w:sz w:val="28"/>
          <w:szCs w:val="28"/>
        </w:rPr>
        <w:t xml:space="preserve">лся водитель по имени </w:t>
      </w:r>
      <w:r w:rsidR="00ED45DA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на автомобиле марки «</w:t>
      </w:r>
      <w:r w:rsidR="00ED45D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которому оплатила за поездку онлайн переводом по номеру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</w:p>
    <w:p w:rsidR="00FA4DB0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протоколом осмотра транспортного средства от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которого следует, что осмот</w:t>
      </w:r>
      <w:r w:rsidR="00E360BF">
        <w:rPr>
          <w:rFonts w:eastAsia="MS Mincho"/>
          <w:sz w:val="28"/>
          <w:szCs w:val="28"/>
        </w:rPr>
        <w:t>рено</w:t>
      </w:r>
      <w:r>
        <w:rPr>
          <w:rFonts w:eastAsia="MS Mincho"/>
          <w:sz w:val="28"/>
          <w:szCs w:val="28"/>
        </w:rPr>
        <w:t xml:space="preserve"> </w:t>
      </w:r>
      <w:r w:rsidRPr="00E360BF" w:rsidR="00E360BF">
        <w:rPr>
          <w:rFonts w:eastAsia="MS Mincho"/>
          <w:sz w:val="28"/>
          <w:szCs w:val="28"/>
        </w:rPr>
        <w:t>транспортно</w:t>
      </w:r>
      <w:r w:rsidR="00E360BF">
        <w:rPr>
          <w:rFonts w:eastAsia="MS Mincho"/>
          <w:sz w:val="28"/>
          <w:szCs w:val="28"/>
        </w:rPr>
        <w:t>е</w:t>
      </w:r>
      <w:r w:rsidRPr="00E360BF" w:rsidR="00E360BF">
        <w:rPr>
          <w:rFonts w:eastAsia="MS Mincho"/>
          <w:sz w:val="28"/>
          <w:szCs w:val="28"/>
        </w:rPr>
        <w:t xml:space="preserve"> средств</w:t>
      </w:r>
      <w:r w:rsidR="00E360BF">
        <w:rPr>
          <w:rFonts w:eastAsia="MS Mincho"/>
          <w:sz w:val="28"/>
          <w:szCs w:val="28"/>
        </w:rPr>
        <w:t>о</w:t>
      </w:r>
      <w:r w:rsidRPr="00E360BF" w:rsidR="00E360BF">
        <w:rPr>
          <w:rFonts w:eastAsia="MS Mincho"/>
          <w:sz w:val="28"/>
          <w:szCs w:val="28"/>
        </w:rPr>
        <w:t xml:space="preserve"> «</w:t>
      </w:r>
      <w:r w:rsidR="00ED45DA">
        <w:rPr>
          <w:rFonts w:eastAsia="MS Mincho"/>
          <w:sz w:val="28"/>
          <w:szCs w:val="28"/>
        </w:rPr>
        <w:t>---</w:t>
      </w:r>
      <w:r w:rsidRPr="00E360BF" w:rsidR="00E360BF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ED45DA">
        <w:rPr>
          <w:rFonts w:eastAsia="MS Mincho"/>
          <w:sz w:val="28"/>
          <w:szCs w:val="28"/>
        </w:rPr>
        <w:t>---</w:t>
      </w:r>
    </w:p>
    <w:p w:rsidR="00E360BF" w:rsidP="00991257">
      <w:pPr>
        <w:ind w:firstLine="708"/>
        <w:jc w:val="both"/>
        <w:rPr>
          <w:rFonts w:eastAsia="MS Mincho"/>
          <w:sz w:val="28"/>
          <w:szCs w:val="28"/>
        </w:rPr>
      </w:pPr>
      <w:r w:rsidRPr="00E360BF">
        <w:rPr>
          <w:rFonts w:eastAsia="MS Mincho"/>
          <w:sz w:val="28"/>
          <w:szCs w:val="28"/>
        </w:rPr>
        <w:t xml:space="preserve">- DVD-диск с записью остановки и досмотра транспортного средства </w:t>
      </w:r>
      <w:r w:rsidR="00ED45DA">
        <w:rPr>
          <w:rFonts w:eastAsia="MS Mincho"/>
          <w:sz w:val="28"/>
          <w:szCs w:val="28"/>
        </w:rPr>
        <w:t>---</w:t>
      </w:r>
      <w:r w:rsidRPr="00E708FC" w:rsidR="00E708FC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ED45DA">
        <w:rPr>
          <w:rFonts w:eastAsia="MS Mincho"/>
          <w:sz w:val="28"/>
          <w:szCs w:val="28"/>
        </w:rPr>
        <w:t>---</w:t>
      </w:r>
      <w:r w:rsidR="00E708FC">
        <w:rPr>
          <w:rFonts w:eastAsia="MS Mincho"/>
          <w:sz w:val="28"/>
          <w:szCs w:val="28"/>
        </w:rPr>
        <w:t xml:space="preserve"> нахождение в нем пассажира, которая сообщила, что водителю никем не приходится, вызвала такси и едет домой</w:t>
      </w:r>
      <w:r w:rsidRPr="00E360BF">
        <w:rPr>
          <w:rFonts w:eastAsia="MS Mincho"/>
          <w:sz w:val="28"/>
          <w:szCs w:val="28"/>
        </w:rPr>
        <w:t>;</w:t>
      </w:r>
    </w:p>
    <w:p w:rsidR="00E708FC" w:rsidP="00991257">
      <w:pPr>
        <w:ind w:firstLine="708"/>
        <w:jc w:val="both"/>
        <w:rPr>
          <w:rFonts w:eastAsia="MS Mincho"/>
          <w:sz w:val="28"/>
          <w:szCs w:val="28"/>
        </w:rPr>
      </w:pPr>
      <w:r w:rsidRPr="00E708FC">
        <w:rPr>
          <w:rFonts w:eastAsia="MS Mincho"/>
          <w:sz w:val="28"/>
          <w:szCs w:val="28"/>
        </w:rPr>
        <w:t xml:space="preserve">- рапорт государственного инспектора БДД ОГИБДД ОМВД России по г. </w:t>
      </w:r>
      <w:r w:rsidR="00ED45DA">
        <w:rPr>
          <w:rFonts w:eastAsia="MS Mincho"/>
          <w:sz w:val="28"/>
          <w:szCs w:val="28"/>
        </w:rPr>
        <w:t>---</w:t>
      </w:r>
      <w:r w:rsidRPr="00E708FC">
        <w:rPr>
          <w:rFonts w:eastAsia="MS Mincho"/>
          <w:sz w:val="28"/>
          <w:szCs w:val="28"/>
        </w:rPr>
        <w:t xml:space="preserve"> от </w:t>
      </w:r>
      <w:r w:rsidR="00ED45DA">
        <w:rPr>
          <w:rFonts w:eastAsia="MS Mincho"/>
          <w:sz w:val="28"/>
          <w:szCs w:val="28"/>
        </w:rPr>
        <w:t>---</w:t>
      </w:r>
      <w:r w:rsidRPr="00E708FC">
        <w:rPr>
          <w:rFonts w:eastAsia="MS Mincho"/>
          <w:sz w:val="28"/>
          <w:szCs w:val="28"/>
        </w:rPr>
        <w:t xml:space="preserve"> об обнаружении признаков правонарушения;</w:t>
      </w:r>
    </w:p>
    <w:p w:rsidR="00FC2455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E708FC">
        <w:rPr>
          <w:rFonts w:eastAsia="MS Mincho"/>
          <w:sz w:val="28"/>
          <w:szCs w:val="28"/>
        </w:rPr>
        <w:t xml:space="preserve">карточка операций с водительским удостоверением, </w:t>
      </w:r>
      <w:r>
        <w:rPr>
          <w:rFonts w:eastAsia="MS Mincho"/>
          <w:sz w:val="28"/>
          <w:szCs w:val="28"/>
        </w:rPr>
        <w:t>копи</w:t>
      </w:r>
      <w:r w:rsidR="00E708FC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водительского удостовере</w:t>
      </w:r>
      <w:r>
        <w:rPr>
          <w:rFonts w:eastAsia="MS Mincho"/>
          <w:sz w:val="28"/>
          <w:szCs w:val="28"/>
        </w:rPr>
        <w:t xml:space="preserve">ния </w:t>
      </w:r>
      <w:r w:rsidR="00ED45DA">
        <w:rPr>
          <w:rFonts w:eastAsia="MS Mincho"/>
          <w:sz w:val="28"/>
          <w:szCs w:val="28"/>
        </w:rPr>
        <w:t>---</w:t>
      </w:r>
      <w:r w:rsidR="006365D9">
        <w:rPr>
          <w:rFonts w:eastAsia="MS Mincho"/>
          <w:sz w:val="28"/>
          <w:szCs w:val="28"/>
        </w:rPr>
        <w:t xml:space="preserve"> выданного на имя </w:t>
      </w:r>
      <w:r w:rsidRPr="00E708FC" w:rsidR="00E708FC">
        <w:rPr>
          <w:rFonts w:eastAsia="MS Mincho"/>
          <w:sz w:val="28"/>
          <w:szCs w:val="28"/>
        </w:rPr>
        <w:t>Адилова М.Д.</w:t>
      </w:r>
      <w:r w:rsidR="006365D9">
        <w:rPr>
          <w:rFonts w:eastAsia="MS Mincho"/>
          <w:sz w:val="28"/>
          <w:szCs w:val="28"/>
        </w:rPr>
        <w:t>;</w:t>
      </w:r>
    </w:p>
    <w:p w:rsidR="006365D9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E708FC">
        <w:rPr>
          <w:rFonts w:eastAsia="MS Mincho"/>
          <w:sz w:val="28"/>
          <w:szCs w:val="28"/>
        </w:rPr>
        <w:t xml:space="preserve">карточка учета транспортного средства, </w:t>
      </w:r>
      <w:r>
        <w:rPr>
          <w:rFonts w:eastAsia="MS Mincho"/>
          <w:sz w:val="28"/>
          <w:szCs w:val="28"/>
        </w:rPr>
        <w:t>копи</w:t>
      </w:r>
      <w:r w:rsidR="00E708FC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свидетельства о регистрации транспортного средства </w:t>
      </w:r>
      <w:r w:rsidR="00ED45DA">
        <w:rPr>
          <w:rFonts w:eastAsia="MS Mincho"/>
          <w:sz w:val="28"/>
          <w:szCs w:val="28"/>
        </w:rPr>
        <w:t>----</w:t>
      </w:r>
      <w:r w:rsidRPr="00E708FC" w:rsidR="00E708FC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D45D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</w:t>
      </w:r>
      <w:r w:rsidR="00E708FC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владельцем указанного транспортного средства является </w:t>
      </w:r>
      <w:r w:rsidR="00ED45DA">
        <w:rPr>
          <w:rFonts w:eastAsia="MS Mincho"/>
          <w:sz w:val="28"/>
          <w:szCs w:val="28"/>
        </w:rPr>
        <w:t>---</w:t>
      </w:r>
    </w:p>
    <w:p w:rsidR="00D763BD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скриншот с телефона </w:t>
      </w:r>
      <w:r w:rsidR="00ED45DA">
        <w:rPr>
          <w:rFonts w:eastAsia="MS Mincho"/>
          <w:sz w:val="28"/>
          <w:szCs w:val="28"/>
        </w:rPr>
        <w:t>---</w:t>
      </w:r>
      <w:r w:rsidR="00E708FC">
        <w:rPr>
          <w:rFonts w:eastAsia="MS Mincho"/>
          <w:sz w:val="28"/>
          <w:szCs w:val="28"/>
        </w:rPr>
        <w:t>., подтверждающий осуществление</w:t>
      </w:r>
      <w:r>
        <w:rPr>
          <w:rFonts w:eastAsia="MS Mincho"/>
          <w:sz w:val="28"/>
          <w:szCs w:val="28"/>
        </w:rPr>
        <w:t xml:space="preserve"> </w:t>
      </w:r>
      <w:r w:rsidR="00ED45DA">
        <w:rPr>
          <w:rFonts w:eastAsia="MS Mincho"/>
          <w:sz w:val="28"/>
          <w:szCs w:val="28"/>
        </w:rPr>
        <w:t>---</w:t>
      </w:r>
      <w:r w:rsidR="00DE7CC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заказа транспортного средства через приложение для перевозки пассажира, приня</w:t>
      </w:r>
      <w:r w:rsidR="00E708FC">
        <w:rPr>
          <w:rFonts w:eastAsia="MS Mincho"/>
          <w:sz w:val="28"/>
          <w:szCs w:val="28"/>
        </w:rPr>
        <w:t xml:space="preserve">тие заказа </w:t>
      </w:r>
      <w:r w:rsidR="00ED45D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="00DE7CCF">
        <w:rPr>
          <w:rFonts w:eastAsia="MS Mincho"/>
          <w:sz w:val="28"/>
          <w:szCs w:val="28"/>
        </w:rPr>
        <w:t>на серой «</w:t>
      </w:r>
      <w:r w:rsidR="00ED45DA">
        <w:rPr>
          <w:rFonts w:eastAsia="MS Mincho"/>
          <w:sz w:val="28"/>
          <w:szCs w:val="28"/>
        </w:rPr>
        <w:t>-----</w:t>
      </w:r>
      <w:r w:rsidR="00DE7CCF">
        <w:rPr>
          <w:rFonts w:eastAsia="MS Mincho"/>
          <w:sz w:val="28"/>
          <w:szCs w:val="28"/>
        </w:rPr>
        <w:t xml:space="preserve">» </w:t>
      </w:r>
      <w:r w:rsidRPr="00DE7CCF" w:rsidR="00DE7CCF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ED45DA">
        <w:rPr>
          <w:rFonts w:eastAsia="MS Mincho"/>
          <w:sz w:val="28"/>
          <w:szCs w:val="28"/>
        </w:rPr>
        <w:t>---</w:t>
      </w:r>
    </w:p>
    <w:p w:rsidR="00DE7CCF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квитанция по операции от </w:t>
      </w:r>
      <w:r w:rsidR="00ED45D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которой следует, что </w:t>
      </w:r>
      <w:r w:rsidR="00ED45DA">
        <w:rPr>
          <w:rFonts w:eastAsia="MS Mincho"/>
          <w:sz w:val="28"/>
          <w:szCs w:val="28"/>
        </w:rPr>
        <w:t>-----</w:t>
      </w:r>
      <w:r>
        <w:rPr>
          <w:rFonts w:eastAsia="MS Mincho"/>
          <w:sz w:val="28"/>
          <w:szCs w:val="28"/>
        </w:rPr>
        <w:t xml:space="preserve"> перевела денежные средства в размере 200 руб. Мухтару А.;</w:t>
      </w:r>
    </w:p>
    <w:p w:rsidR="00374CBD" w:rsidP="0099125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DE7CCF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плана проведения на территории г. </w:t>
      </w:r>
      <w:r w:rsidR="00ED45D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профилактического мероприятия «Нелегальное такси»;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- выписк</w:t>
      </w:r>
      <w:r>
        <w:rPr>
          <w:rFonts w:eastAsia="MS Mincho"/>
          <w:sz w:val="28"/>
          <w:szCs w:val="28"/>
        </w:rPr>
        <w:t>а</w:t>
      </w:r>
      <w:r w:rsidRPr="00DE7CCF">
        <w:rPr>
          <w:rFonts w:eastAsia="MS Mincho"/>
          <w:sz w:val="28"/>
          <w:szCs w:val="28"/>
        </w:rPr>
        <w:t xml:space="preserve"> из Единого государственного реестра налогоплательщиков в отношении физического лица от </w:t>
      </w:r>
      <w:r w:rsidR="00ED45DA">
        <w:rPr>
          <w:rFonts w:eastAsia="MS Mincho"/>
          <w:sz w:val="28"/>
          <w:szCs w:val="28"/>
        </w:rPr>
        <w:t>---</w:t>
      </w:r>
      <w:r w:rsidRPr="00DE7CCF">
        <w:rPr>
          <w:rFonts w:eastAsia="MS Mincho"/>
          <w:sz w:val="28"/>
          <w:szCs w:val="28"/>
        </w:rPr>
        <w:t xml:space="preserve"> согласно которому Адилов</w:t>
      </w:r>
      <w:r>
        <w:rPr>
          <w:rFonts w:eastAsia="MS Mincho"/>
          <w:sz w:val="28"/>
          <w:szCs w:val="28"/>
        </w:rPr>
        <w:t>у</w:t>
      </w:r>
      <w:r w:rsidRPr="00DE7CCF">
        <w:rPr>
          <w:rFonts w:eastAsia="MS Mincho"/>
          <w:sz w:val="28"/>
          <w:szCs w:val="28"/>
        </w:rPr>
        <w:t xml:space="preserve"> М.Д. присвоен ИНН </w:t>
      </w:r>
      <w:r w:rsidR="00ED45DA">
        <w:rPr>
          <w:rFonts w:eastAsia="MS Mincho"/>
          <w:sz w:val="28"/>
          <w:szCs w:val="28"/>
        </w:rPr>
        <w:t>----</w:t>
      </w:r>
    </w:p>
    <w:p w:rsid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- скриншот с сайта Единого федеральн</w:t>
      </w:r>
      <w:r w:rsidRPr="00DE7CCF">
        <w:rPr>
          <w:rFonts w:eastAsia="MS Mincho"/>
          <w:sz w:val="28"/>
          <w:szCs w:val="28"/>
        </w:rPr>
        <w:t xml:space="preserve">ого реестра выданных разрешений </w:t>
      </w:r>
      <w:r w:rsidR="00ED45DA">
        <w:rPr>
          <w:rFonts w:eastAsia="MS Mincho"/>
          <w:sz w:val="28"/>
          <w:szCs w:val="28"/>
        </w:rPr>
        <w:t>----</w:t>
      </w:r>
      <w:r w:rsidRPr="00DE7CCF">
        <w:rPr>
          <w:rFonts w:eastAsia="MS Mincho"/>
          <w:sz w:val="28"/>
          <w:szCs w:val="28"/>
        </w:rPr>
        <w:t xml:space="preserve">» на транспортное средство государственный регистрационный знак </w:t>
      </w:r>
      <w:r w:rsidR="00ED45DA">
        <w:rPr>
          <w:rFonts w:eastAsia="MS Mincho"/>
          <w:sz w:val="28"/>
          <w:szCs w:val="28"/>
        </w:rPr>
        <w:t>---</w:t>
      </w:r>
      <w:r w:rsidRPr="00DE7CCF">
        <w:rPr>
          <w:rFonts w:eastAsia="MS Mincho"/>
          <w:sz w:val="28"/>
          <w:szCs w:val="28"/>
        </w:rPr>
        <w:t xml:space="preserve"> из которого следует, что разрешения не выдавались;</w:t>
      </w:r>
    </w:p>
    <w:p w:rsidR="00DE7CCF" w:rsidP="00DE7CC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сведения об осуществлении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предпринимательской деятельности, основной вид</w:t>
      </w:r>
      <w:r>
        <w:rPr>
          <w:rFonts w:eastAsia="MS Mincho"/>
          <w:sz w:val="28"/>
          <w:szCs w:val="28"/>
        </w:rPr>
        <w:t>: деятельность прочего сухопутного пассажирского транспорта, не включенная в другие группировки;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постановления по делу об административном правонарушении от </w:t>
      </w:r>
      <w:r w:rsidR="00ED45D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в соответствии с которым Адилов М.Д. привлечен к административной ответственнос</w:t>
      </w:r>
      <w:r>
        <w:rPr>
          <w:rFonts w:eastAsia="MS Mincho"/>
          <w:sz w:val="28"/>
          <w:szCs w:val="28"/>
        </w:rPr>
        <w:t>ти по ч. 1 ст. 12.5 КоАП РФ;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- фототаблиц</w:t>
      </w:r>
      <w:r>
        <w:rPr>
          <w:rFonts w:eastAsia="MS Mincho"/>
          <w:sz w:val="28"/>
          <w:szCs w:val="28"/>
        </w:rPr>
        <w:t>а</w:t>
      </w:r>
      <w:r w:rsidRPr="00DE7CCF">
        <w:rPr>
          <w:rFonts w:eastAsia="MS Mincho"/>
          <w:sz w:val="28"/>
          <w:szCs w:val="28"/>
        </w:rPr>
        <w:t xml:space="preserve">, на которой зафиксировано транспортное </w:t>
      </w:r>
      <w:r w:rsidR="00ED45DA">
        <w:rPr>
          <w:rFonts w:eastAsia="MS Mincho"/>
          <w:sz w:val="28"/>
          <w:szCs w:val="28"/>
        </w:rPr>
        <w:t>----</w:t>
      </w:r>
      <w:r w:rsidRPr="00DE7CCF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ED45DA">
        <w:rPr>
          <w:rFonts w:eastAsia="MS Mincho"/>
          <w:sz w:val="28"/>
          <w:szCs w:val="28"/>
        </w:rPr>
        <w:t>-----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- реестр правонарушений.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</w:t>
      </w:r>
      <w:r w:rsidRPr="00DE7CCF">
        <w:rPr>
          <w:rFonts w:eastAsia="MS Mincho"/>
          <w:sz w:val="28"/>
          <w:szCs w:val="28"/>
        </w:rPr>
        <w:t>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Оказание услуги по перевозке пассажиров легковым такси за плату в отсутствие специальног</w:t>
      </w:r>
      <w:r w:rsidRPr="00DE7CCF">
        <w:rPr>
          <w:rFonts w:eastAsia="MS Mincho"/>
          <w:sz w:val="28"/>
          <w:szCs w:val="28"/>
        </w:rPr>
        <w:t>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2 статьи 14.1 Кодекса Российской Федерации об административных правонарушениях.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При таких обстоятельствах, мировой судья находит вину Адилов</w:t>
      </w:r>
      <w:r>
        <w:rPr>
          <w:rFonts w:eastAsia="MS Mincho"/>
          <w:sz w:val="28"/>
          <w:szCs w:val="28"/>
        </w:rPr>
        <w:t>а</w:t>
      </w:r>
      <w:r w:rsidRPr="00DE7CCF">
        <w:rPr>
          <w:rFonts w:eastAsia="MS Mincho"/>
          <w:sz w:val="28"/>
          <w:szCs w:val="28"/>
        </w:rPr>
        <w:t xml:space="preserve"> М.Д. установленной и квалифицирует его действия по ч. 2 ст. 14.1 Кодекса </w:t>
      </w:r>
      <w:r w:rsidRPr="00DE7CCF">
        <w:rPr>
          <w:rFonts w:eastAsia="MS Mincho"/>
          <w:sz w:val="28"/>
          <w:szCs w:val="28"/>
        </w:rPr>
        <w:t>Российской Федерации об административных правонарушениях – осуществление предпринимательской деятельности без специальног</w:t>
      </w:r>
      <w:r w:rsidRPr="00DE7CCF">
        <w:rPr>
          <w:rFonts w:eastAsia="MS Mincho"/>
          <w:sz w:val="28"/>
          <w:szCs w:val="28"/>
        </w:rPr>
        <w:t xml:space="preserve">о разрешения (лицензии), если такое разрешение (такая лицензия) обязательно (обязательна). 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 xml:space="preserve">Обстоятельств, предусмотренных </w:t>
      </w:r>
      <w:r>
        <w:rPr>
          <w:rFonts w:eastAsia="MS Mincho"/>
          <w:sz w:val="28"/>
          <w:szCs w:val="28"/>
        </w:rPr>
        <w:t>ст.</w:t>
      </w:r>
      <w:r w:rsidRPr="00DE7CCF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 xml:space="preserve"> 4.2,</w:t>
      </w:r>
      <w:r w:rsidRPr="00DE7CCF">
        <w:rPr>
          <w:rFonts w:eastAsia="MS Mincho"/>
          <w:sz w:val="28"/>
          <w:szCs w:val="28"/>
        </w:rPr>
        <w:t xml:space="preserve"> 4.3 Кодекса Российской Федерации об административных правонарушениях </w:t>
      </w:r>
      <w:r>
        <w:rPr>
          <w:rFonts w:eastAsia="MS Mincho"/>
          <w:sz w:val="28"/>
          <w:szCs w:val="28"/>
        </w:rPr>
        <w:t>смягчающих и</w:t>
      </w:r>
      <w:r w:rsidRPr="00DE7CCF">
        <w:rPr>
          <w:rFonts w:eastAsia="MS Mincho"/>
          <w:sz w:val="28"/>
          <w:szCs w:val="28"/>
        </w:rPr>
        <w:t xml:space="preserve"> отягчающих административную ответственность, мировым судьей по делу не установлено.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Учитывая характер совершенного правонарушения, личность Адилов</w:t>
      </w:r>
      <w:r>
        <w:rPr>
          <w:rFonts w:eastAsia="MS Mincho"/>
          <w:sz w:val="28"/>
          <w:szCs w:val="28"/>
        </w:rPr>
        <w:t>а</w:t>
      </w:r>
      <w:r w:rsidRPr="00DE7CCF">
        <w:rPr>
          <w:rFonts w:eastAsia="MS Mincho"/>
          <w:sz w:val="28"/>
          <w:szCs w:val="28"/>
        </w:rPr>
        <w:t xml:space="preserve"> М.Д., его имущественное положение, отсутствие </w:t>
      </w:r>
      <w:r>
        <w:rPr>
          <w:rFonts w:eastAsia="MS Mincho"/>
          <w:sz w:val="28"/>
          <w:szCs w:val="28"/>
        </w:rPr>
        <w:t xml:space="preserve">смягчающих и </w:t>
      </w:r>
      <w:r w:rsidRPr="00DE7CCF">
        <w:rPr>
          <w:rFonts w:eastAsia="MS Mincho"/>
          <w:sz w:val="28"/>
          <w:szCs w:val="28"/>
        </w:rPr>
        <w:t>отягчающих административную ответственность обст</w:t>
      </w:r>
      <w:r w:rsidRPr="00DE7CCF">
        <w:rPr>
          <w:rFonts w:eastAsia="MS Mincho"/>
          <w:sz w:val="28"/>
          <w:szCs w:val="28"/>
        </w:rPr>
        <w:t xml:space="preserve">оятельств, мировой судья считает возможным и целесообразным назначить наказание в виде административного штрафа без конфискации. 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На основании изложенного, руководствуясь ст.ст. 29.9-29.11 КоАП РФ, мировой судья</w:t>
      </w:r>
    </w:p>
    <w:p w:rsidR="00DE7CCF" w:rsidRPr="00DE7CCF" w:rsidP="00DE7CCF">
      <w:pPr>
        <w:ind w:firstLine="708"/>
        <w:jc w:val="both"/>
        <w:rPr>
          <w:rFonts w:eastAsia="MS Mincho"/>
          <w:b/>
          <w:sz w:val="28"/>
          <w:szCs w:val="28"/>
        </w:rPr>
      </w:pP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b/>
          <w:sz w:val="28"/>
          <w:szCs w:val="28"/>
        </w:rPr>
        <w:t>ПОСТАНОВИЛ: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Адилова Мухтара Дагировича</w:t>
      </w:r>
      <w:r w:rsidRPr="00DE7CCF">
        <w:rPr>
          <w:rFonts w:eastAsia="MS Mincho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14.1 КоАП РФ, и назначить ему наказание в виде административного штрафа в сумме 2 000 (двух тысяч) рублей, без конфискации.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Наименование банка: РКЦ Ханты-Манси</w:t>
      </w:r>
      <w:r w:rsidRPr="00DE7CCF">
        <w:rPr>
          <w:rFonts w:eastAsia="MS Mincho"/>
          <w:sz w:val="28"/>
          <w:szCs w:val="28"/>
        </w:rPr>
        <w:t>йск//УФК по Ханты- Мансийскому автономному округу - Югре г. Ханты-Мансийск;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Номер счета получателя (номер казначейского счета): 03100643000000018700;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БИК 007162163;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ИНН 8601073664;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КПП 860101001;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ОКТМО 71885000;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КБК 72011601203019000140;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 xml:space="preserve">УИН </w:t>
      </w:r>
      <w:r w:rsidR="00ED45DA">
        <w:rPr>
          <w:rFonts w:eastAsia="MS Mincho"/>
          <w:sz w:val="28"/>
          <w:szCs w:val="28"/>
        </w:rPr>
        <w:t>---</w:t>
      </w:r>
      <w:r w:rsidRPr="00DE7CCF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Разъяснить лицу, привлекаемому к адм</w:t>
      </w:r>
      <w:r w:rsidRPr="00DE7CCF">
        <w:rPr>
          <w:rFonts w:eastAsia="MS Mincho"/>
          <w:sz w:val="28"/>
          <w:szCs w:val="28"/>
        </w:rPr>
        <w:t>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DE7CCF">
        <w:rPr>
          <w:rFonts w:eastAsia="MS Mincho"/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</w:t>
      </w:r>
      <w:r w:rsidRPr="00DE7CCF">
        <w:rPr>
          <w:rFonts w:eastAsia="MS Mincho"/>
          <w:sz w:val="28"/>
          <w:szCs w:val="28"/>
        </w:rPr>
        <w:t>постановления о назначении административного наказан</w:t>
      </w:r>
      <w:r w:rsidRPr="00DE7CCF">
        <w:rPr>
          <w:rFonts w:eastAsia="MS Mincho"/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DE7CCF">
        <w:rPr>
          <w:rFonts w:eastAsia="MS Mincho"/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DE7CCF">
        <w:rPr>
          <w:rFonts w:eastAsia="MS Mincho"/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DE7CCF">
        <w:rPr>
          <w:rFonts w:eastAsia="MS Mincho"/>
          <w:sz w:val="28"/>
          <w:szCs w:val="28"/>
        </w:rPr>
        <w:t>сударственных и муниципальных платежах, по истечении срока, указанного в части 1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</w:t>
      </w:r>
      <w:r w:rsidRPr="00DE7CCF">
        <w:rPr>
          <w:rFonts w:eastAsia="MS Mincho"/>
          <w:sz w:val="28"/>
          <w:szCs w:val="28"/>
        </w:rPr>
        <w:t xml:space="preserve">ву-исполнителю для исполнения в порядке, предусмотренном федеральным законодательством. 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</w:t>
      </w:r>
      <w:r w:rsidRPr="00DE7CCF">
        <w:rPr>
          <w:rFonts w:eastAsia="MS Mincho"/>
          <w:sz w:val="28"/>
          <w:szCs w:val="28"/>
        </w:rPr>
        <w:t xml:space="preserve">ого автономного округа-Югры. </w:t>
      </w:r>
    </w:p>
    <w:p w:rsidR="00DE7CCF" w:rsidRPr="00DE7CCF" w:rsidP="00DE7CCF">
      <w:pPr>
        <w:ind w:firstLine="708"/>
        <w:jc w:val="both"/>
        <w:rPr>
          <w:rFonts w:eastAsia="MS Mincho"/>
          <w:sz w:val="28"/>
          <w:szCs w:val="28"/>
        </w:rPr>
      </w:pPr>
    </w:p>
    <w:p w:rsidR="00DE7CCF" w:rsidRPr="00DE7CCF" w:rsidP="00DE7CCF">
      <w:pPr>
        <w:jc w:val="both"/>
        <w:rPr>
          <w:rFonts w:eastAsia="MS Mincho"/>
          <w:sz w:val="28"/>
          <w:szCs w:val="28"/>
        </w:rPr>
      </w:pPr>
      <w:r w:rsidRPr="00DE7CCF">
        <w:rPr>
          <w:rFonts w:eastAsia="MS Mincho"/>
          <w:sz w:val="28"/>
          <w:szCs w:val="28"/>
        </w:rPr>
        <w:t>Мировой судья</w:t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</w:r>
      <w:r w:rsidRPr="00DE7CCF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B51702" w:rsidP="00DE7CCF">
      <w:pPr>
        <w:jc w:val="both"/>
        <w:rPr>
          <w:rFonts w:eastAsia="MS Mincho"/>
          <w:sz w:val="28"/>
          <w:szCs w:val="28"/>
        </w:rPr>
      </w:pPr>
    </w:p>
    <w:sectPr w:rsidSect="001A4684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5D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>
    <w:pPr>
      <w:pStyle w:val="Header"/>
    </w:pPr>
    <w:r w:rsidRPr="00DB64B3">
      <w:t>УИД 86MS0024-01-2023-00</w:t>
    </w:r>
    <w:r w:rsidR="003D21BE">
      <w:t>5002</w:t>
    </w:r>
    <w:r w:rsidRPr="00DB64B3">
      <w:t>-</w:t>
    </w:r>
    <w:r w:rsidR="003D21BE"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799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150AE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47FA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7658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B13C6"/>
    <w:rsid w:val="003B273A"/>
    <w:rsid w:val="003B3B77"/>
    <w:rsid w:val="003B5B83"/>
    <w:rsid w:val="003C5139"/>
    <w:rsid w:val="003C58D8"/>
    <w:rsid w:val="003C652C"/>
    <w:rsid w:val="003C6A60"/>
    <w:rsid w:val="003D21BE"/>
    <w:rsid w:val="003D41A5"/>
    <w:rsid w:val="003D4319"/>
    <w:rsid w:val="003D7B7B"/>
    <w:rsid w:val="003D7D84"/>
    <w:rsid w:val="003F0A30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EF8"/>
    <w:rsid w:val="006365D9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3ED"/>
    <w:rsid w:val="007B2B84"/>
    <w:rsid w:val="007B32DC"/>
    <w:rsid w:val="007B69D2"/>
    <w:rsid w:val="007B6EA0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04EE"/>
    <w:rsid w:val="00853863"/>
    <w:rsid w:val="00854159"/>
    <w:rsid w:val="008564F2"/>
    <w:rsid w:val="0086224A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1A40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4EA8"/>
    <w:rsid w:val="00D655E9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E7CCF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60BF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08FC"/>
    <w:rsid w:val="00E74669"/>
    <w:rsid w:val="00E75A03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45D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0588F-EF74-4170-A109-31A4D3CE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